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9E0" w:rsidRPr="00B24089" w:rsidRDefault="006C29E0" w:rsidP="00D16236">
      <w:pPr>
        <w:pStyle w:val="mujHlavninadpis"/>
        <w:rPr>
          <w:rFonts w:cs="Arial"/>
        </w:rPr>
      </w:pPr>
      <w:r w:rsidRPr="00B24089">
        <w:t xml:space="preserve">Příloha č. </w:t>
      </w:r>
      <w:r w:rsidR="00896E1B">
        <w:t>1</w:t>
      </w:r>
      <w:r w:rsidRPr="00B24089">
        <w:t xml:space="preserve"> </w:t>
      </w:r>
      <w:r w:rsidR="007402A1">
        <w:t xml:space="preserve">Zadávací dokumentace </w:t>
      </w:r>
      <w:r w:rsidR="00D16236">
        <w:t>–</w:t>
      </w:r>
      <w:r w:rsidRPr="00B24089">
        <w:t xml:space="preserve"> Krycí list nabídky</w:t>
      </w:r>
    </w:p>
    <w:tbl>
      <w:tblPr>
        <w:tblW w:w="9589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5"/>
        <w:gridCol w:w="1937"/>
        <w:gridCol w:w="786"/>
        <w:gridCol w:w="560"/>
        <w:gridCol w:w="161"/>
        <w:gridCol w:w="1186"/>
        <w:gridCol w:w="1174"/>
        <w:gridCol w:w="2320"/>
      </w:tblGrid>
      <w:tr w:rsidR="006C29E0" w:rsidRPr="00880304" w:rsidTr="00D16236">
        <w:trPr>
          <w:trHeight w:val="320"/>
          <w:jc w:val="center"/>
        </w:trPr>
        <w:tc>
          <w:tcPr>
            <w:tcW w:w="9589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2B3BA6">
            <w:pPr>
              <w:jc w:val="center"/>
              <w:rPr>
                <w:b/>
                <w:bCs/>
              </w:rPr>
            </w:pPr>
            <w:r w:rsidRPr="00C3117F">
              <w:rPr>
                <w:b/>
                <w:bCs/>
              </w:rPr>
              <w:t>KRYCÍ LIST NABÍDKY</w:t>
            </w:r>
          </w:p>
        </w:tc>
      </w:tr>
      <w:tr w:rsidR="006C29E0" w:rsidRPr="00574C43" w:rsidTr="00D16236">
        <w:trPr>
          <w:trHeight w:val="270"/>
          <w:jc w:val="center"/>
        </w:trPr>
        <w:tc>
          <w:tcPr>
            <w:tcW w:w="9589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6C29E0" w:rsidRPr="00C3117F" w:rsidRDefault="006C29E0" w:rsidP="002B3BA6">
            <w:pPr>
              <w:jc w:val="center"/>
              <w:rPr>
                <w:b/>
                <w:bCs/>
              </w:rPr>
            </w:pPr>
            <w:r w:rsidRPr="00C3117F">
              <w:rPr>
                <w:b/>
                <w:bCs/>
              </w:rPr>
              <w:t>Veřejná zakázka</w:t>
            </w:r>
          </w:p>
        </w:tc>
      </w:tr>
      <w:tr w:rsidR="006C29E0" w:rsidRPr="00574C43" w:rsidTr="00D16236">
        <w:trPr>
          <w:trHeight w:val="365"/>
          <w:jc w:val="center"/>
        </w:trPr>
        <w:tc>
          <w:tcPr>
            <w:tcW w:w="9589" w:type="dxa"/>
            <w:gridSpan w:val="8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6C29E0" w:rsidRPr="00C3117F" w:rsidRDefault="006C29E0" w:rsidP="005D721D">
            <w:pPr>
              <w:jc w:val="center"/>
              <w:rPr>
                <w:b/>
              </w:rPr>
            </w:pPr>
            <w:r w:rsidRPr="00C3117F">
              <w:rPr>
                <w:b/>
              </w:rPr>
              <w:t>Veřejná zakázka zadávaná v</w:t>
            </w:r>
            <w:r w:rsidR="007402A1">
              <w:rPr>
                <w:b/>
              </w:rPr>
              <w:t> režimu veřejné zakázky malého rozsahu</w:t>
            </w:r>
            <w:r w:rsidRPr="00C3117F">
              <w:rPr>
                <w:b/>
              </w:rPr>
              <w:t xml:space="preserve"> dle zákona č. </w:t>
            </w:r>
            <w:r w:rsidR="005D721D">
              <w:rPr>
                <w:b/>
              </w:rPr>
              <w:t>134/2016 Sb., o zadávání veřejných zakázek</w:t>
            </w:r>
            <w:r w:rsidRPr="00C3117F">
              <w:rPr>
                <w:b/>
              </w:rPr>
              <w:t xml:space="preserve"> v platném znění</w:t>
            </w:r>
            <w:r w:rsidR="001C4565">
              <w:rPr>
                <w:b/>
              </w:rPr>
              <w:t xml:space="preserve"> se Směrnicí č. 3 Rady Královéhradeckého kraje jako veřejná zakázka malého rozsahu </w:t>
            </w:r>
            <w:r w:rsidR="00BC7772">
              <w:rPr>
                <w:b/>
              </w:rPr>
              <w:t>3</w:t>
            </w:r>
            <w:r w:rsidR="001C4565">
              <w:rPr>
                <w:b/>
              </w:rPr>
              <w:t>. kategorie s názvem</w:t>
            </w:r>
          </w:p>
        </w:tc>
      </w:tr>
      <w:tr w:rsidR="006C29E0" w:rsidRPr="00574C43" w:rsidTr="00D16236">
        <w:trPr>
          <w:trHeight w:val="270"/>
          <w:jc w:val="center"/>
        </w:trPr>
        <w:tc>
          <w:tcPr>
            <w:tcW w:w="9589" w:type="dxa"/>
            <w:gridSpan w:val="8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:rsidR="006C29E0" w:rsidRPr="00C3117F" w:rsidRDefault="006C29E0" w:rsidP="002B3BA6"/>
        </w:tc>
      </w:tr>
      <w:tr w:rsidR="006C29E0" w:rsidRPr="00574C43" w:rsidTr="00D16236">
        <w:trPr>
          <w:trHeight w:val="255"/>
          <w:jc w:val="center"/>
        </w:trPr>
        <w:tc>
          <w:tcPr>
            <w:tcW w:w="146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6C29E0" w:rsidRPr="00C3117F" w:rsidRDefault="006C29E0" w:rsidP="002B3BA6">
            <w:r w:rsidRPr="00C3117F">
              <w:t>Název:</w:t>
            </w:r>
          </w:p>
        </w:tc>
        <w:tc>
          <w:tcPr>
            <w:tcW w:w="8124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402A1" w:rsidRPr="00594548" w:rsidRDefault="009A007A" w:rsidP="00594548">
            <w:pPr>
              <w:pStyle w:val="Zkladntext3"/>
              <w:spacing w:after="0"/>
              <w:ind w:right="-284"/>
              <w:jc w:val="center"/>
              <w:rPr>
                <w:b/>
                <w:bCs/>
                <w:sz w:val="24"/>
                <w:szCs w:val="24"/>
                <w:lang w:val="cs-CZ" w:eastAsia="ar-SA"/>
              </w:rPr>
            </w:pPr>
            <w:bookmarkStart w:id="0" w:name="_Hlk1471173"/>
            <w:r w:rsidRPr="009A007A">
              <w:rPr>
                <w:b/>
                <w:bCs/>
                <w:sz w:val="24"/>
                <w:szCs w:val="24"/>
                <w:lang w:val="cs-CZ" w:eastAsia="ar-SA"/>
              </w:rPr>
              <w:t>Poskytování servisní podpory Cisco</w:t>
            </w:r>
            <w:bookmarkStart w:id="1" w:name="_GoBack"/>
            <w:bookmarkEnd w:id="0"/>
            <w:bookmarkEnd w:id="1"/>
            <w:r w:rsidR="00594548" w:rsidRPr="00594548" w:rsidDel="00021D08">
              <w:rPr>
                <w:b/>
                <w:bCs/>
                <w:sz w:val="24"/>
                <w:szCs w:val="24"/>
                <w:lang w:val="cs-CZ" w:eastAsia="ar-SA"/>
              </w:rPr>
              <w:t xml:space="preserve"> </w:t>
            </w:r>
          </w:p>
        </w:tc>
      </w:tr>
      <w:tr w:rsidR="006C29E0" w:rsidRPr="00574C43" w:rsidTr="00D16236">
        <w:trPr>
          <w:trHeight w:val="270"/>
          <w:jc w:val="center"/>
        </w:trPr>
        <w:tc>
          <w:tcPr>
            <w:tcW w:w="146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6C29E0" w:rsidRPr="00C3117F" w:rsidRDefault="006C29E0" w:rsidP="002B3BA6">
            <w:pPr>
              <w:rPr>
                <w:b/>
                <w:bCs/>
              </w:rPr>
            </w:pPr>
          </w:p>
        </w:tc>
        <w:tc>
          <w:tcPr>
            <w:tcW w:w="8124" w:type="dxa"/>
            <w:gridSpan w:val="7"/>
            <w:vMerge/>
            <w:vAlign w:val="center"/>
          </w:tcPr>
          <w:p w:rsidR="006C29E0" w:rsidRPr="00C3117F" w:rsidRDefault="006C29E0" w:rsidP="002B3BA6">
            <w:pPr>
              <w:rPr>
                <w:b/>
                <w:bCs/>
              </w:rPr>
            </w:pPr>
          </w:p>
        </w:tc>
      </w:tr>
      <w:tr w:rsidR="006C29E0" w:rsidRPr="00574C43" w:rsidTr="00D16236">
        <w:trPr>
          <w:trHeight w:val="402"/>
          <w:jc w:val="center"/>
        </w:trPr>
        <w:tc>
          <w:tcPr>
            <w:tcW w:w="9589" w:type="dxa"/>
            <w:gridSpan w:val="8"/>
            <w:shd w:val="clear" w:color="auto" w:fill="C0C0C0"/>
            <w:noWrap/>
            <w:vAlign w:val="center"/>
          </w:tcPr>
          <w:p w:rsidR="006C29E0" w:rsidRPr="00C3117F" w:rsidRDefault="006C29E0" w:rsidP="002B3BA6">
            <w:pPr>
              <w:jc w:val="center"/>
              <w:rPr>
                <w:b/>
                <w:bCs/>
              </w:rPr>
            </w:pPr>
            <w:r w:rsidRPr="00C3117F">
              <w:rPr>
                <w:b/>
                <w:bCs/>
              </w:rPr>
              <w:t>Základní identifikační údaje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9589" w:type="dxa"/>
            <w:gridSpan w:val="8"/>
            <w:shd w:val="clear" w:color="auto" w:fill="C0C0C0"/>
            <w:noWrap/>
            <w:vAlign w:val="center"/>
          </w:tcPr>
          <w:p w:rsidR="006C29E0" w:rsidRPr="00C3117F" w:rsidRDefault="006C29E0" w:rsidP="00B94A85">
            <w:pPr>
              <w:rPr>
                <w:b/>
                <w:bCs/>
              </w:rPr>
            </w:pPr>
            <w:r w:rsidRPr="00C3117F">
              <w:rPr>
                <w:b/>
                <w:bCs/>
              </w:rPr>
              <w:t>Zadavatel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 w:rsidRPr="00C3117F">
              <w:rPr>
                <w:bCs/>
              </w:rPr>
              <w:t>Zadavatel: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E90F08" w:rsidRDefault="006C29E0" w:rsidP="00B94A85">
            <w:pPr>
              <w:tabs>
                <w:tab w:val="left" w:pos="3544"/>
              </w:tabs>
              <w:spacing w:line="360" w:lineRule="auto"/>
              <w:rPr>
                <w:bCs/>
              </w:rPr>
            </w:pPr>
            <w:r w:rsidRPr="00E90F08">
              <w:t>Královéhradecký kraj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>
              <w:rPr>
                <w:bCs/>
              </w:rPr>
              <w:t>Sídlo: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E90F08" w:rsidRDefault="006C29E0" w:rsidP="00B94A85">
            <w:pPr>
              <w:tabs>
                <w:tab w:val="left" w:pos="3544"/>
              </w:tabs>
              <w:spacing w:line="360" w:lineRule="auto"/>
              <w:rPr>
                <w:bCs/>
              </w:rPr>
            </w:pPr>
            <w:r w:rsidRPr="00E90F08">
              <w:t>Pivovarské náměstí 1245/2, 500 03 Hradec Králové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 w:rsidRPr="00C3117F">
              <w:rPr>
                <w:bCs/>
              </w:rPr>
              <w:t>IČ: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E90F08" w:rsidRDefault="006C29E0" w:rsidP="00B94A85">
            <w:pPr>
              <w:rPr>
                <w:bCs/>
              </w:rPr>
            </w:pPr>
            <w:r w:rsidRPr="00E90F08">
              <w:t>70 88 95 46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 w:rsidRPr="00C3117F">
              <w:rPr>
                <w:bCs/>
              </w:rPr>
              <w:t>Osoba oprávněná jednat jménem zadavatele: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E90F08" w:rsidRDefault="00B02A72" w:rsidP="00B94A85">
            <w:pPr>
              <w:rPr>
                <w:bCs/>
              </w:rPr>
            </w:pPr>
            <w:r w:rsidRPr="00B02A72">
              <w:t>PhDr. Jiří Štěpán, Ph.D.</w:t>
            </w:r>
            <w:r w:rsidR="006C29E0" w:rsidRPr="00E90F08">
              <w:t>– hejtman Královéhradeckého kraje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 w:rsidRPr="00C3117F">
              <w:rPr>
                <w:bCs/>
              </w:rPr>
              <w:t>Kontaktn</w:t>
            </w:r>
            <w:r>
              <w:rPr>
                <w:bCs/>
              </w:rPr>
              <w:t>í osoba: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B24089" w:rsidRDefault="009F0EE2" w:rsidP="00B94A85">
            <w:pPr>
              <w:tabs>
                <w:tab w:val="left" w:pos="3544"/>
              </w:tabs>
              <w:spacing w:line="360" w:lineRule="auto"/>
              <w:rPr>
                <w:bCs/>
              </w:rPr>
            </w:pPr>
            <w:r>
              <w:rPr>
                <w:bCs/>
              </w:rPr>
              <w:t>Ing. Bohumil Pecold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 w:rsidRPr="00C3117F">
              <w:rPr>
                <w:bCs/>
              </w:rPr>
              <w:t>Tel.</w:t>
            </w:r>
            <w:r>
              <w:rPr>
                <w:bCs/>
              </w:rPr>
              <w:t>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B24089" w:rsidRDefault="006A5C9E" w:rsidP="009F0EE2">
            <w:pPr>
              <w:tabs>
                <w:tab w:val="left" w:pos="3544"/>
              </w:tabs>
              <w:spacing w:line="360" w:lineRule="auto"/>
              <w:rPr>
                <w:bCs/>
              </w:rPr>
            </w:pPr>
            <w:r>
              <w:t xml:space="preserve">+420 </w:t>
            </w:r>
            <w:r w:rsidR="006C29E0" w:rsidRPr="00B24089">
              <w:t>495 817 </w:t>
            </w:r>
            <w:r w:rsidR="009F0EE2">
              <w:t>140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 w:rsidRPr="00C3117F">
              <w:rPr>
                <w:bCs/>
              </w:rPr>
              <w:t>E-mail: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AF669E" w:rsidRPr="00B24089" w:rsidRDefault="009F0EE2" w:rsidP="009F0EE2">
            <w:pPr>
              <w:tabs>
                <w:tab w:val="left" w:pos="3544"/>
              </w:tabs>
              <w:spacing w:line="360" w:lineRule="auto"/>
              <w:rPr>
                <w:bCs/>
              </w:rPr>
            </w:pPr>
            <w:r w:rsidRPr="009F0EE2">
              <w:rPr>
                <w:bCs/>
              </w:rPr>
              <w:t>bpecold@kr-kralovehradecky.cz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9589" w:type="dxa"/>
            <w:gridSpan w:val="8"/>
            <w:shd w:val="clear" w:color="auto" w:fill="C0C0C0"/>
            <w:noWrap/>
            <w:vAlign w:val="center"/>
          </w:tcPr>
          <w:p w:rsidR="006C29E0" w:rsidRPr="00C3117F" w:rsidRDefault="005B4D2C" w:rsidP="00B94A85">
            <w:pPr>
              <w:rPr>
                <w:b/>
                <w:bCs/>
              </w:rPr>
            </w:pPr>
            <w:r>
              <w:rPr>
                <w:b/>
                <w:bCs/>
              </w:rPr>
              <w:t>Dodavatel</w:t>
            </w:r>
          </w:p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 w:rsidRPr="00C3117F">
              <w:rPr>
                <w:bCs/>
              </w:rPr>
              <w:t>Název: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C3117F" w:rsidRDefault="006C29E0" w:rsidP="00B94A85"/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 w:rsidRPr="00C3117F">
              <w:rPr>
                <w:bCs/>
              </w:rPr>
              <w:t>Sídlo/místo podnikání: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C3117F" w:rsidRDefault="006C29E0" w:rsidP="00B94A85"/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>
              <w:rPr>
                <w:bCs/>
              </w:rPr>
              <w:t>IČ: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C3117F" w:rsidRDefault="006C29E0" w:rsidP="00B94A85"/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1027C8">
            <w:pPr>
              <w:rPr>
                <w:bCs/>
              </w:rPr>
            </w:pPr>
            <w:r w:rsidRPr="00C3117F">
              <w:rPr>
                <w:bCs/>
              </w:rPr>
              <w:t xml:space="preserve">Osoba oprávněná za </w:t>
            </w:r>
            <w:r w:rsidR="001027C8">
              <w:rPr>
                <w:bCs/>
              </w:rPr>
              <w:t>účastníka</w:t>
            </w:r>
            <w:r w:rsidRPr="00C3117F">
              <w:rPr>
                <w:bCs/>
              </w:rPr>
              <w:t xml:space="preserve"> </w:t>
            </w:r>
            <w:r>
              <w:rPr>
                <w:bCs/>
              </w:rPr>
              <w:t>jednat: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C3117F" w:rsidRDefault="006C29E0" w:rsidP="00B94A85"/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>
              <w:rPr>
                <w:bCs/>
              </w:rPr>
              <w:t>Kontaktní osoba: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C3117F" w:rsidRDefault="006C29E0" w:rsidP="00B94A85"/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>
              <w:rPr>
                <w:bCs/>
              </w:rPr>
              <w:t>Tel./fax: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C3117F" w:rsidRDefault="006C29E0" w:rsidP="00B94A85"/>
        </w:tc>
      </w:tr>
      <w:tr w:rsidR="006C29E0" w:rsidRPr="00574C43" w:rsidTr="00D16236">
        <w:trPr>
          <w:trHeight w:val="345"/>
          <w:jc w:val="center"/>
        </w:trPr>
        <w:tc>
          <w:tcPr>
            <w:tcW w:w="490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:rsidR="006C29E0" w:rsidRPr="00C3117F" w:rsidRDefault="006C29E0" w:rsidP="00B94A85">
            <w:pPr>
              <w:rPr>
                <w:bCs/>
              </w:rPr>
            </w:pPr>
            <w:r>
              <w:rPr>
                <w:bCs/>
              </w:rPr>
              <w:t>E-mail: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6C29E0" w:rsidRPr="00C3117F" w:rsidRDefault="006C29E0" w:rsidP="00B94A85"/>
        </w:tc>
      </w:tr>
      <w:tr w:rsidR="006C29E0" w:rsidRPr="00574C43" w:rsidTr="00D16236">
        <w:trPr>
          <w:trHeight w:val="270"/>
          <w:jc w:val="center"/>
        </w:trPr>
        <w:tc>
          <w:tcPr>
            <w:tcW w:w="9589" w:type="dxa"/>
            <w:gridSpan w:val="8"/>
            <w:shd w:val="clear" w:color="auto" w:fill="C0C0C0"/>
            <w:noWrap/>
            <w:vAlign w:val="center"/>
          </w:tcPr>
          <w:p w:rsidR="006C29E0" w:rsidRPr="00C3117F" w:rsidRDefault="006C29E0" w:rsidP="002B3BA6">
            <w:pPr>
              <w:jc w:val="center"/>
              <w:rPr>
                <w:b/>
                <w:bCs/>
              </w:rPr>
            </w:pPr>
          </w:p>
        </w:tc>
      </w:tr>
      <w:tr w:rsidR="006C29E0" w:rsidRPr="00574C43" w:rsidTr="00D16236">
        <w:trPr>
          <w:trHeight w:val="270"/>
          <w:jc w:val="center"/>
        </w:trPr>
        <w:tc>
          <w:tcPr>
            <w:tcW w:w="3402" w:type="dxa"/>
            <w:gridSpan w:val="2"/>
            <w:shd w:val="clear" w:color="auto" w:fill="C0C0C0"/>
            <w:noWrap/>
            <w:vAlign w:val="center"/>
          </w:tcPr>
          <w:p w:rsidR="006C29E0" w:rsidRPr="00B20298" w:rsidRDefault="007247C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Celková n</w:t>
            </w:r>
            <w:r w:rsidR="00516519" w:rsidRPr="00B20298">
              <w:rPr>
                <w:b/>
                <w:bCs/>
                <w:sz w:val="18"/>
                <w:szCs w:val="18"/>
              </w:rPr>
              <w:t>abídková c</w:t>
            </w:r>
            <w:r w:rsidR="006C29E0" w:rsidRPr="00B20298">
              <w:rPr>
                <w:b/>
                <w:bCs/>
                <w:sz w:val="18"/>
                <w:szCs w:val="18"/>
              </w:rPr>
              <w:t xml:space="preserve">ena </w:t>
            </w:r>
            <w:r w:rsidR="00516519" w:rsidRPr="00B20298">
              <w:rPr>
                <w:b/>
                <w:bCs/>
                <w:sz w:val="18"/>
                <w:szCs w:val="18"/>
              </w:rPr>
              <w:t>bez DPH</w:t>
            </w:r>
            <w:r w:rsidR="006C29E0" w:rsidRPr="00B20298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46" w:type="dxa"/>
            <w:gridSpan w:val="2"/>
            <w:shd w:val="clear" w:color="auto" w:fill="C0C0C0"/>
            <w:noWrap/>
            <w:vAlign w:val="center"/>
          </w:tcPr>
          <w:p w:rsidR="00546A47" w:rsidRPr="00B20298" w:rsidRDefault="006C29E0" w:rsidP="00546A47">
            <w:pPr>
              <w:jc w:val="center"/>
              <w:rPr>
                <w:b/>
                <w:bCs/>
                <w:sz w:val="18"/>
                <w:szCs w:val="18"/>
              </w:rPr>
            </w:pPr>
            <w:r w:rsidRPr="00B20298">
              <w:rPr>
                <w:b/>
                <w:bCs/>
                <w:sz w:val="18"/>
                <w:szCs w:val="18"/>
              </w:rPr>
              <w:t>Samostatně DPH</w:t>
            </w:r>
          </w:p>
          <w:p w:rsidR="006C29E0" w:rsidRPr="00B20298" w:rsidRDefault="006C29E0" w:rsidP="00896E1B">
            <w:pPr>
              <w:jc w:val="center"/>
              <w:rPr>
                <w:b/>
                <w:bCs/>
                <w:sz w:val="18"/>
                <w:szCs w:val="18"/>
              </w:rPr>
            </w:pPr>
            <w:r w:rsidRPr="00B20298">
              <w:rPr>
                <w:b/>
                <w:bCs/>
                <w:sz w:val="18"/>
                <w:szCs w:val="18"/>
              </w:rPr>
              <w:t>(sazba 1</w:t>
            </w:r>
            <w:r w:rsidR="00896E1B" w:rsidRPr="00B20298">
              <w:rPr>
                <w:b/>
                <w:bCs/>
                <w:sz w:val="18"/>
                <w:szCs w:val="18"/>
              </w:rPr>
              <w:t>5</w:t>
            </w:r>
            <w:r w:rsidR="007247C1">
              <w:rPr>
                <w:b/>
                <w:bCs/>
                <w:sz w:val="18"/>
                <w:szCs w:val="18"/>
              </w:rPr>
              <w:t xml:space="preserve"> %)</w:t>
            </w:r>
          </w:p>
        </w:tc>
        <w:tc>
          <w:tcPr>
            <w:tcW w:w="1347" w:type="dxa"/>
            <w:gridSpan w:val="2"/>
            <w:shd w:val="clear" w:color="auto" w:fill="C0C0C0"/>
            <w:noWrap/>
            <w:vAlign w:val="center"/>
          </w:tcPr>
          <w:p w:rsidR="00546A47" w:rsidRPr="00B20298" w:rsidRDefault="006C29E0" w:rsidP="00546A47">
            <w:pPr>
              <w:jc w:val="center"/>
              <w:rPr>
                <w:b/>
                <w:bCs/>
                <w:sz w:val="18"/>
                <w:szCs w:val="18"/>
              </w:rPr>
            </w:pPr>
            <w:r w:rsidRPr="00B20298">
              <w:rPr>
                <w:b/>
                <w:bCs/>
                <w:sz w:val="18"/>
                <w:szCs w:val="18"/>
              </w:rPr>
              <w:t>Samostatně DPH</w:t>
            </w:r>
          </w:p>
          <w:p w:rsidR="006C29E0" w:rsidRPr="00B20298" w:rsidRDefault="006C29E0" w:rsidP="00896E1B">
            <w:pPr>
              <w:jc w:val="center"/>
              <w:rPr>
                <w:b/>
                <w:bCs/>
                <w:sz w:val="18"/>
                <w:szCs w:val="18"/>
              </w:rPr>
            </w:pPr>
            <w:r w:rsidRPr="00B20298">
              <w:rPr>
                <w:b/>
                <w:bCs/>
                <w:sz w:val="18"/>
                <w:szCs w:val="18"/>
              </w:rPr>
              <w:t>(sazba 2</w:t>
            </w:r>
            <w:r w:rsidR="00896E1B" w:rsidRPr="00B20298">
              <w:rPr>
                <w:b/>
                <w:bCs/>
                <w:sz w:val="18"/>
                <w:szCs w:val="18"/>
              </w:rPr>
              <w:t>1</w:t>
            </w:r>
            <w:r w:rsidR="007247C1">
              <w:rPr>
                <w:b/>
                <w:bCs/>
                <w:sz w:val="18"/>
                <w:szCs w:val="18"/>
              </w:rPr>
              <w:t xml:space="preserve"> %)</w:t>
            </w:r>
          </w:p>
        </w:tc>
        <w:tc>
          <w:tcPr>
            <w:tcW w:w="3494" w:type="dxa"/>
            <w:gridSpan w:val="2"/>
            <w:shd w:val="clear" w:color="auto" w:fill="C0C0C0"/>
            <w:noWrap/>
            <w:vAlign w:val="center"/>
          </w:tcPr>
          <w:p w:rsidR="007247C1" w:rsidRDefault="00021D08" w:rsidP="00B2029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Celková n</w:t>
            </w:r>
            <w:r w:rsidRPr="00B20298">
              <w:rPr>
                <w:b/>
                <w:bCs/>
                <w:sz w:val="18"/>
                <w:szCs w:val="18"/>
              </w:rPr>
              <w:t>abídková cena</w:t>
            </w:r>
            <w:r w:rsidR="00B20298" w:rsidRPr="00B20298">
              <w:rPr>
                <w:b/>
                <w:bCs/>
                <w:sz w:val="18"/>
                <w:szCs w:val="18"/>
              </w:rPr>
              <w:t xml:space="preserve"> s DPH </w:t>
            </w:r>
          </w:p>
          <w:p w:rsidR="006C29E0" w:rsidRPr="00B20298" w:rsidRDefault="006C29E0" w:rsidP="00B202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247C1" w:rsidRPr="00574C43" w:rsidTr="00D16236">
        <w:trPr>
          <w:trHeight w:val="858"/>
          <w:jc w:val="center"/>
        </w:trPr>
        <w:tc>
          <w:tcPr>
            <w:tcW w:w="3402" w:type="dxa"/>
            <w:gridSpan w:val="2"/>
            <w:shd w:val="clear" w:color="auto" w:fill="auto"/>
            <w:noWrap/>
            <w:vAlign w:val="center"/>
          </w:tcPr>
          <w:p w:rsidR="007247C1" w:rsidRPr="00C3117F" w:rsidRDefault="007247C1" w:rsidP="002B3BA6">
            <w:pPr>
              <w:jc w:val="center"/>
            </w:pPr>
          </w:p>
        </w:tc>
        <w:tc>
          <w:tcPr>
            <w:tcW w:w="1346" w:type="dxa"/>
            <w:gridSpan w:val="2"/>
            <w:shd w:val="clear" w:color="auto" w:fill="auto"/>
            <w:noWrap/>
            <w:vAlign w:val="center"/>
          </w:tcPr>
          <w:p w:rsidR="007247C1" w:rsidRPr="00C3117F" w:rsidRDefault="007247C1" w:rsidP="002B3BA6">
            <w:pPr>
              <w:jc w:val="center"/>
            </w:pPr>
          </w:p>
        </w:tc>
        <w:tc>
          <w:tcPr>
            <w:tcW w:w="1347" w:type="dxa"/>
            <w:gridSpan w:val="2"/>
            <w:shd w:val="clear" w:color="auto" w:fill="auto"/>
            <w:noWrap/>
            <w:vAlign w:val="center"/>
          </w:tcPr>
          <w:p w:rsidR="007247C1" w:rsidRPr="00C3117F" w:rsidRDefault="007247C1" w:rsidP="002B3BA6">
            <w:pPr>
              <w:jc w:val="center"/>
            </w:pPr>
          </w:p>
        </w:tc>
        <w:tc>
          <w:tcPr>
            <w:tcW w:w="3494" w:type="dxa"/>
            <w:gridSpan w:val="2"/>
            <w:shd w:val="clear" w:color="auto" w:fill="auto"/>
            <w:noWrap/>
            <w:vAlign w:val="center"/>
          </w:tcPr>
          <w:p w:rsidR="007247C1" w:rsidRPr="00C3117F" w:rsidRDefault="007247C1" w:rsidP="002B3BA6">
            <w:pPr>
              <w:jc w:val="center"/>
            </w:pPr>
          </w:p>
        </w:tc>
      </w:tr>
      <w:tr w:rsidR="006C29E0" w:rsidRPr="00574C43" w:rsidTr="00D16236">
        <w:trPr>
          <w:trHeight w:val="270"/>
          <w:jc w:val="center"/>
        </w:trPr>
        <w:tc>
          <w:tcPr>
            <w:tcW w:w="9589" w:type="dxa"/>
            <w:gridSpan w:val="8"/>
            <w:shd w:val="clear" w:color="auto" w:fill="C0C0C0"/>
            <w:noWrap/>
            <w:vAlign w:val="center"/>
          </w:tcPr>
          <w:p w:rsidR="006C29E0" w:rsidRPr="00C3117F" w:rsidRDefault="006C29E0" w:rsidP="005B4D2C">
            <w:pPr>
              <w:jc w:val="center"/>
              <w:rPr>
                <w:b/>
                <w:bCs/>
              </w:rPr>
            </w:pPr>
            <w:r w:rsidRPr="00C3117F">
              <w:rPr>
                <w:b/>
                <w:bCs/>
              </w:rPr>
              <w:t xml:space="preserve">Osoba oprávněná za </w:t>
            </w:r>
            <w:r w:rsidR="005B4D2C">
              <w:rPr>
                <w:b/>
                <w:bCs/>
              </w:rPr>
              <w:t>dodavatele</w:t>
            </w:r>
            <w:r w:rsidRPr="00C3117F">
              <w:rPr>
                <w:b/>
                <w:bCs/>
              </w:rPr>
              <w:t xml:space="preserve"> jednat</w:t>
            </w:r>
          </w:p>
        </w:tc>
      </w:tr>
      <w:tr w:rsidR="006C29E0" w:rsidRPr="00574C43" w:rsidTr="00D16236">
        <w:trPr>
          <w:trHeight w:val="804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6C29E0" w:rsidRPr="00C3117F" w:rsidRDefault="006C29E0" w:rsidP="002B3BA6">
            <w:pPr>
              <w:rPr>
                <w:b/>
                <w:bCs/>
              </w:rPr>
            </w:pPr>
            <w:r w:rsidRPr="00C3117F">
              <w:rPr>
                <w:b/>
                <w:bCs/>
              </w:rPr>
              <w:t>Podpis oprávněné osoby</w:t>
            </w:r>
          </w:p>
        </w:tc>
        <w:tc>
          <w:tcPr>
            <w:tcW w:w="3081" w:type="dxa"/>
            <w:gridSpan w:val="4"/>
            <w:shd w:val="clear" w:color="auto" w:fill="auto"/>
            <w:vAlign w:val="center"/>
          </w:tcPr>
          <w:p w:rsidR="006C29E0" w:rsidRPr="00C3117F" w:rsidRDefault="006C29E0" w:rsidP="002B3BA6">
            <w:pPr>
              <w:jc w:val="center"/>
            </w:pPr>
          </w:p>
        </w:tc>
        <w:tc>
          <w:tcPr>
            <w:tcW w:w="2320" w:type="dxa"/>
            <w:shd w:val="clear" w:color="auto" w:fill="auto"/>
            <w:vAlign w:val="bottom"/>
          </w:tcPr>
          <w:p w:rsidR="006C29E0" w:rsidRPr="00C3117F" w:rsidRDefault="006C29E0" w:rsidP="002B3BA6">
            <w:pPr>
              <w:jc w:val="right"/>
            </w:pPr>
            <w:r w:rsidRPr="00C3117F">
              <w:t>razítko</w:t>
            </w:r>
          </w:p>
        </w:tc>
      </w:tr>
      <w:tr w:rsidR="006C29E0" w:rsidRPr="00574C43" w:rsidTr="00D16236">
        <w:trPr>
          <w:trHeight w:val="402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6C29E0" w:rsidRPr="00C3117F" w:rsidRDefault="006C29E0" w:rsidP="002B3BA6">
            <w:pPr>
              <w:rPr>
                <w:b/>
                <w:bCs/>
              </w:rPr>
            </w:pPr>
            <w:r>
              <w:rPr>
                <w:b/>
                <w:bCs/>
              </w:rPr>
              <w:t>Titul, jméno, příjmení</w:t>
            </w:r>
          </w:p>
        </w:tc>
        <w:tc>
          <w:tcPr>
            <w:tcW w:w="5401" w:type="dxa"/>
            <w:gridSpan w:val="5"/>
            <w:shd w:val="clear" w:color="auto" w:fill="auto"/>
            <w:vAlign w:val="center"/>
          </w:tcPr>
          <w:p w:rsidR="006C29E0" w:rsidRPr="00C3117F" w:rsidRDefault="006C29E0" w:rsidP="002B3BA6"/>
        </w:tc>
      </w:tr>
      <w:tr w:rsidR="006C29E0" w:rsidRPr="00574C43" w:rsidTr="00D16236">
        <w:trPr>
          <w:trHeight w:val="427"/>
          <w:jc w:val="center"/>
        </w:trPr>
        <w:tc>
          <w:tcPr>
            <w:tcW w:w="4188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6C29E0" w:rsidRPr="00C3117F" w:rsidRDefault="006C29E0" w:rsidP="002B3BA6">
            <w:pPr>
              <w:rPr>
                <w:b/>
                <w:bCs/>
              </w:rPr>
            </w:pPr>
            <w:r w:rsidRPr="00C3117F">
              <w:rPr>
                <w:b/>
                <w:bCs/>
              </w:rPr>
              <w:t>Funkce</w:t>
            </w:r>
          </w:p>
        </w:tc>
        <w:tc>
          <w:tcPr>
            <w:tcW w:w="5401" w:type="dxa"/>
            <w:gridSpan w:val="5"/>
            <w:shd w:val="clear" w:color="auto" w:fill="auto"/>
            <w:vAlign w:val="center"/>
          </w:tcPr>
          <w:p w:rsidR="006C29E0" w:rsidRPr="00C3117F" w:rsidRDefault="006C29E0" w:rsidP="002B3BA6"/>
        </w:tc>
      </w:tr>
    </w:tbl>
    <w:p w:rsidR="005146A2" w:rsidRDefault="005146A2"/>
    <w:sectPr w:rsidR="005146A2" w:rsidSect="00D162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8AA" w:rsidRDefault="004028AA" w:rsidP="00974150">
      <w:r>
        <w:separator/>
      </w:r>
    </w:p>
  </w:endnote>
  <w:endnote w:type="continuationSeparator" w:id="0">
    <w:p w:rsidR="004028AA" w:rsidRDefault="004028AA" w:rsidP="00974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8AA" w:rsidRDefault="004028AA" w:rsidP="00974150">
      <w:r>
        <w:separator/>
      </w:r>
    </w:p>
  </w:footnote>
  <w:footnote w:type="continuationSeparator" w:id="0">
    <w:p w:rsidR="004028AA" w:rsidRDefault="004028AA" w:rsidP="00974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E0"/>
    <w:rsid w:val="00021D08"/>
    <w:rsid w:val="00071087"/>
    <w:rsid w:val="000B4EC6"/>
    <w:rsid w:val="001027C8"/>
    <w:rsid w:val="00116441"/>
    <w:rsid w:val="001419B7"/>
    <w:rsid w:val="00147638"/>
    <w:rsid w:val="001C4565"/>
    <w:rsid w:val="0024193A"/>
    <w:rsid w:val="002B3BA6"/>
    <w:rsid w:val="00337EBB"/>
    <w:rsid w:val="004028AA"/>
    <w:rsid w:val="005146A2"/>
    <w:rsid w:val="00516519"/>
    <w:rsid w:val="00546A47"/>
    <w:rsid w:val="005570B2"/>
    <w:rsid w:val="00594548"/>
    <w:rsid w:val="005B4D2C"/>
    <w:rsid w:val="005D721D"/>
    <w:rsid w:val="005F6EAD"/>
    <w:rsid w:val="00607859"/>
    <w:rsid w:val="00613195"/>
    <w:rsid w:val="006A5C9E"/>
    <w:rsid w:val="006C29E0"/>
    <w:rsid w:val="007247C1"/>
    <w:rsid w:val="007402A1"/>
    <w:rsid w:val="007B55BC"/>
    <w:rsid w:val="007D49FC"/>
    <w:rsid w:val="008174E8"/>
    <w:rsid w:val="008700C4"/>
    <w:rsid w:val="00896E1B"/>
    <w:rsid w:val="0090389D"/>
    <w:rsid w:val="00934940"/>
    <w:rsid w:val="00974150"/>
    <w:rsid w:val="009A007A"/>
    <w:rsid w:val="009E739C"/>
    <w:rsid w:val="009F0EE2"/>
    <w:rsid w:val="00A12AC1"/>
    <w:rsid w:val="00A30E5E"/>
    <w:rsid w:val="00A336B7"/>
    <w:rsid w:val="00A55433"/>
    <w:rsid w:val="00A5693E"/>
    <w:rsid w:val="00AF669E"/>
    <w:rsid w:val="00B02A72"/>
    <w:rsid w:val="00B20298"/>
    <w:rsid w:val="00B94A85"/>
    <w:rsid w:val="00BA4815"/>
    <w:rsid w:val="00BC7772"/>
    <w:rsid w:val="00C16137"/>
    <w:rsid w:val="00CE7C92"/>
    <w:rsid w:val="00D00BED"/>
    <w:rsid w:val="00D16236"/>
    <w:rsid w:val="00D92B70"/>
    <w:rsid w:val="00DB6B8D"/>
    <w:rsid w:val="00E67B1C"/>
    <w:rsid w:val="00E810CD"/>
    <w:rsid w:val="00EA6081"/>
    <w:rsid w:val="00EC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CD7CBF94-CEA5-4225-9770-5549C7FA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29E0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6C29E0"/>
    <w:rPr>
      <w:color w:val="0000FF"/>
      <w:u w:val="single"/>
    </w:rPr>
  </w:style>
  <w:style w:type="paragraph" w:customStyle="1" w:styleId="mujHlavninadpis">
    <w:name w:val="muj_Hlavni_nadpis"/>
    <w:basedOn w:val="Bezmezer"/>
    <w:next w:val="Bezmezer"/>
    <w:qFormat/>
    <w:rsid w:val="00D16236"/>
    <w:pPr>
      <w:spacing w:after="240"/>
      <w:jc w:val="center"/>
    </w:pPr>
    <w:rPr>
      <w:rFonts w:asciiTheme="minorHAnsi" w:hAnsiTheme="minorHAnsi"/>
      <w:b/>
      <w:caps/>
      <w:sz w:val="28"/>
    </w:rPr>
  </w:style>
  <w:style w:type="paragraph" w:customStyle="1" w:styleId="BodySingle">
    <w:name w:val="Body Single"/>
    <w:basedOn w:val="Zkladntext"/>
    <w:rsid w:val="006C29E0"/>
    <w:pPr>
      <w:suppressAutoHyphens w:val="0"/>
      <w:spacing w:before="80" w:line="240" w:lineRule="exact"/>
      <w:jc w:val="both"/>
    </w:pPr>
    <w:rPr>
      <w:sz w:val="24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C29E0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uiPriority w:val="99"/>
    <w:semiHidden/>
    <w:rsid w:val="006C29E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">
    <w:name w:val="annotation reference"/>
    <w:uiPriority w:val="99"/>
    <w:semiHidden/>
    <w:unhideWhenUsed/>
    <w:rsid w:val="000710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1087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071087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108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1087"/>
    <w:rPr>
      <w:rFonts w:ascii="Times New Roman" w:eastAsia="Times New Roman" w:hAnsi="Times New Roman"/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108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071087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7415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semiHidden/>
    <w:rsid w:val="00974150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97415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semiHidden/>
    <w:rsid w:val="00974150"/>
    <w:rPr>
      <w:rFonts w:ascii="Times New Roman" w:eastAsia="Times New Roman" w:hAnsi="Times New Roman"/>
      <w:lang w:eastAsia="ar-SA"/>
    </w:rPr>
  </w:style>
  <w:style w:type="paragraph" w:styleId="Zkladntext3">
    <w:name w:val="Body Text 3"/>
    <w:basedOn w:val="Normln"/>
    <w:link w:val="Zkladntext3Char"/>
    <w:uiPriority w:val="99"/>
    <w:rsid w:val="00896E1B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rsid w:val="00896E1B"/>
    <w:rPr>
      <w:rFonts w:ascii="Times New Roman" w:eastAsia="Times New Roman" w:hAnsi="Times New Roman"/>
      <w:sz w:val="16"/>
      <w:szCs w:val="16"/>
    </w:rPr>
  </w:style>
  <w:style w:type="paragraph" w:styleId="Bezmezer">
    <w:name w:val="No Spacing"/>
    <w:uiPriority w:val="1"/>
    <w:qFormat/>
    <w:rsid w:val="00D16236"/>
    <w:pPr>
      <w:suppressAutoHyphens/>
    </w:pPr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1096</CharactersWithSpaces>
  <SharedDoc>false</SharedDoc>
  <HLinks>
    <vt:vector size="6" baseType="variant">
      <vt:variant>
        <vt:i4>1245288</vt:i4>
      </vt:variant>
      <vt:variant>
        <vt:i4>0</vt:i4>
      </vt:variant>
      <vt:variant>
        <vt:i4>0</vt:i4>
      </vt:variant>
      <vt:variant>
        <vt:i4>5</vt:i4>
      </vt:variant>
      <vt:variant>
        <vt:lpwstr>mailto:bpecold@kr-kralovehradecky.cz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Bučková</dc:creator>
  <cp:keywords/>
  <dc:description/>
  <cp:lastModifiedBy>Pecold Bohumil Ing.</cp:lastModifiedBy>
  <cp:revision>2</cp:revision>
  <dcterms:created xsi:type="dcterms:W3CDTF">2020-07-16T06:03:00Z</dcterms:created>
  <dcterms:modified xsi:type="dcterms:W3CDTF">2020-07-16T06:03:00Z</dcterms:modified>
</cp:coreProperties>
</file>